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93C7" w14:textId="253D0641" w:rsidR="00252717" w:rsidRDefault="00FE68E3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 wp14:anchorId="4BF592EC" wp14:editId="5168E69A">
            <wp:simplePos x="0" y="0"/>
            <wp:positionH relativeFrom="column">
              <wp:posOffset>3451769</wp:posOffset>
            </wp:positionH>
            <wp:positionV relativeFrom="paragraph">
              <wp:posOffset>-42210</wp:posOffset>
            </wp:positionV>
            <wp:extent cx="1058400" cy="1094400"/>
            <wp:effectExtent l="0" t="0" r="889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4E045A4A" wp14:editId="43BD06F1">
            <wp:simplePos x="0" y="0"/>
            <wp:positionH relativeFrom="column">
              <wp:posOffset>5452152</wp:posOffset>
            </wp:positionH>
            <wp:positionV relativeFrom="paragraph">
              <wp:posOffset>20096</wp:posOffset>
            </wp:positionV>
            <wp:extent cx="817200" cy="1029600"/>
            <wp:effectExtent l="0" t="0" r="2540" b="0"/>
            <wp:wrapSquare wrapText="bothSides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1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B163808" wp14:editId="773002CE">
            <wp:simplePos x="0" y="0"/>
            <wp:positionH relativeFrom="column">
              <wp:posOffset>66675</wp:posOffset>
            </wp:positionH>
            <wp:positionV relativeFrom="paragraph">
              <wp:posOffset>-71120</wp:posOffset>
            </wp:positionV>
            <wp:extent cx="2826385" cy="6438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14FA9" w14:textId="0FE417EA" w:rsidR="00252717" w:rsidRDefault="00252717"/>
    <w:p w14:paraId="661DFBA0" w14:textId="2652DC16" w:rsidR="00252717" w:rsidRDefault="00252717" w:rsidP="002D159C">
      <w:pPr>
        <w:spacing w:after="360" w:line="286" w:lineRule="auto"/>
      </w:pPr>
    </w:p>
    <w:p w14:paraId="4A184428" w14:textId="2CF4B69D" w:rsidR="00252717" w:rsidRDefault="00252717" w:rsidP="00252717">
      <w:pPr>
        <w:rPr>
          <w:b/>
          <w:bCs/>
          <w:sz w:val="36"/>
          <w:szCs w:val="36"/>
        </w:rPr>
      </w:pPr>
      <w:r w:rsidRPr="00372B93">
        <w:rPr>
          <w:b/>
          <w:bCs/>
          <w:sz w:val="36"/>
          <w:szCs w:val="36"/>
        </w:rPr>
        <w:t>Haben Sie Lust darauf,</w:t>
      </w:r>
    </w:p>
    <w:p w14:paraId="1FFB845B" w14:textId="5CE61221" w:rsidR="00252717" w:rsidRDefault="00252717" w:rsidP="00252717">
      <w:pPr>
        <w:rPr>
          <w:b/>
          <w:bCs/>
          <w:sz w:val="36"/>
          <w:szCs w:val="36"/>
        </w:rPr>
      </w:pPr>
      <w:r w:rsidRPr="00372B93">
        <w:rPr>
          <w:b/>
          <w:bCs/>
          <w:sz w:val="36"/>
          <w:szCs w:val="36"/>
        </w:rPr>
        <w:t>jungen Menschen ein Stück Lebensperspektive zu schenken?</w:t>
      </w:r>
    </w:p>
    <w:p w14:paraId="276AA42A" w14:textId="60DEAAEB" w:rsidR="00252717" w:rsidRDefault="00252717" w:rsidP="00FE68E3">
      <w:pPr>
        <w:spacing w:line="286" w:lineRule="auto"/>
        <w:jc w:val="both"/>
        <w:rPr>
          <w:sz w:val="24"/>
          <w:szCs w:val="24"/>
        </w:rPr>
      </w:pPr>
      <w:r w:rsidRPr="00372B93">
        <w:rPr>
          <w:sz w:val="24"/>
          <w:szCs w:val="24"/>
        </w:rPr>
        <w:t xml:space="preserve">Es geht um </w:t>
      </w:r>
      <w:r>
        <w:rPr>
          <w:sz w:val="24"/>
          <w:szCs w:val="24"/>
        </w:rPr>
        <w:t xml:space="preserve">Jugendliche in der Côte d’Ivoire (Elfenbeinküste), die durch Ihre Hilfe ein Stipendium für eine 2- oder 3jährige Ausbildung an dem Berufsbildungszentrum in </w:t>
      </w:r>
      <w:proofErr w:type="spellStart"/>
      <w:r>
        <w:rPr>
          <w:sz w:val="24"/>
          <w:szCs w:val="24"/>
        </w:rPr>
        <w:t>Duékoué</w:t>
      </w:r>
      <w:proofErr w:type="spellEnd"/>
      <w:r>
        <w:rPr>
          <w:sz w:val="24"/>
          <w:szCs w:val="24"/>
        </w:rPr>
        <w:t xml:space="preserve"> erhalten können und so fähig werden, ein eigenständiges Leben in ihrem Land zu führen.</w:t>
      </w:r>
    </w:p>
    <w:p w14:paraId="4128ABC3" w14:textId="74F987AC" w:rsidR="00252717" w:rsidRDefault="00252717" w:rsidP="00FE68E3">
      <w:pPr>
        <w:spacing w:line="28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Eine-Welt-Gruppe Rodenkirchen hilft dem Zentrum seit 30 Jahren mit dem Erlös aus dem Verkauf von Fairtrade-Produkten, durch verschiedene Aktionen und Spenden. Aufgrund der Coronaeinschränkungen konnte vieles nicht oder nicht in gewohntem Umfang stattfinden.</w:t>
      </w:r>
      <w:r w:rsidR="00307A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Wir wollen aber unsere Verantwortung gegenüber den Jugendlichen in </w:t>
      </w:r>
      <w:proofErr w:type="spellStart"/>
      <w:r>
        <w:rPr>
          <w:sz w:val="24"/>
          <w:szCs w:val="24"/>
        </w:rPr>
        <w:t>Duékoué</w:t>
      </w:r>
      <w:proofErr w:type="spellEnd"/>
      <w:r>
        <w:rPr>
          <w:sz w:val="24"/>
          <w:szCs w:val="24"/>
        </w:rPr>
        <w:t xml:space="preserve"> weiter wahrnehmen und bitten Sie daher um Ihre Unterstützung.</w:t>
      </w:r>
    </w:p>
    <w:p w14:paraId="50521CC6" w14:textId="37ED7D29" w:rsidR="00252717" w:rsidRPr="006A5ECD" w:rsidRDefault="00252717" w:rsidP="00FE68E3">
      <w:pPr>
        <w:spacing w:line="28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Ein Stipendium für ein Jahr kostet 107 € (Erwerb eines </w:t>
      </w:r>
      <w:r w:rsidR="00FE68E3">
        <w:rPr>
          <w:sz w:val="24"/>
          <w:szCs w:val="24"/>
        </w:rPr>
        <w:t xml:space="preserve">berufsbezogenen </w:t>
      </w:r>
      <w:r>
        <w:rPr>
          <w:sz w:val="24"/>
          <w:szCs w:val="24"/>
        </w:rPr>
        <w:t>Schulabschlusses)</w:t>
      </w:r>
      <w:r w:rsidR="00FE6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bzw.198,18 € (Qualifikation als Facharbeiter/in) …. </w:t>
      </w:r>
      <w:r w:rsidRPr="006A5ECD">
        <w:rPr>
          <w:b/>
          <w:bCs/>
          <w:sz w:val="24"/>
          <w:szCs w:val="24"/>
        </w:rPr>
        <w:t>Jeder einzelne Euro zählt!</w:t>
      </w:r>
    </w:p>
    <w:p w14:paraId="7926B5F6" w14:textId="5C59CB69" w:rsidR="00252717" w:rsidRDefault="00252717" w:rsidP="00FE68E3">
      <w:pPr>
        <w:spacing w:line="286" w:lineRule="auto"/>
        <w:jc w:val="both"/>
        <w:rPr>
          <w:sz w:val="24"/>
          <w:szCs w:val="24"/>
        </w:rPr>
      </w:pPr>
      <w:r>
        <w:rPr>
          <w:sz w:val="24"/>
          <w:szCs w:val="24"/>
        </w:rPr>
        <w:t>Ihre Spende kommt zu 100 % den jungen Menschen zugute. Auf Wunsch erhalten Sie eine Spendenquittung.</w:t>
      </w:r>
    </w:p>
    <w:p w14:paraId="5D1F9CFF" w14:textId="3125A0AA" w:rsidR="00252717" w:rsidRPr="00492C74" w:rsidRDefault="00252717" w:rsidP="00252717">
      <w:pPr>
        <w:rPr>
          <w:b/>
          <w:bCs/>
          <w:sz w:val="24"/>
          <w:szCs w:val="24"/>
        </w:rPr>
      </w:pPr>
      <w:r w:rsidRPr="00492C74">
        <w:rPr>
          <w:b/>
          <w:bCs/>
          <w:sz w:val="24"/>
          <w:szCs w:val="24"/>
        </w:rPr>
        <w:t xml:space="preserve">Spendenkonto: Eine-Welt-Gruppe Rodenkirchen IBAN: </w:t>
      </w:r>
      <w:r w:rsidR="00FE68E3">
        <w:rPr>
          <w:b/>
          <w:bCs/>
          <w:sz w:val="24"/>
          <w:szCs w:val="24"/>
        </w:rPr>
        <w:br/>
      </w:r>
      <w:r w:rsidRPr="00492C74">
        <w:rPr>
          <w:b/>
          <w:bCs/>
          <w:sz w:val="24"/>
          <w:szCs w:val="24"/>
        </w:rPr>
        <w:t xml:space="preserve">DE70370501981000632628 </w:t>
      </w:r>
    </w:p>
    <w:p w14:paraId="20D6BB94" w14:textId="11306EEC" w:rsidR="00252717" w:rsidRDefault="00252717" w:rsidP="00252717">
      <w:pPr>
        <w:rPr>
          <w:sz w:val="24"/>
          <w:szCs w:val="24"/>
        </w:rPr>
      </w:pPr>
      <w:r>
        <w:rPr>
          <w:sz w:val="24"/>
          <w:szCs w:val="24"/>
        </w:rPr>
        <w:t xml:space="preserve">Für nähere Auskunft: www.eine-welt-gruppe-rodenkirchen.de </w:t>
      </w:r>
    </w:p>
    <w:sectPr w:rsidR="0025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BC"/>
    <w:rsid w:val="001615F1"/>
    <w:rsid w:val="00252717"/>
    <w:rsid w:val="002D159C"/>
    <w:rsid w:val="002E5E91"/>
    <w:rsid w:val="00306F53"/>
    <w:rsid w:val="00307A3F"/>
    <w:rsid w:val="00320CCD"/>
    <w:rsid w:val="003B6E60"/>
    <w:rsid w:val="005B7340"/>
    <w:rsid w:val="005E2131"/>
    <w:rsid w:val="0065429C"/>
    <w:rsid w:val="00672E35"/>
    <w:rsid w:val="00710633"/>
    <w:rsid w:val="00813E54"/>
    <w:rsid w:val="008C2473"/>
    <w:rsid w:val="00A07704"/>
    <w:rsid w:val="00A32DE2"/>
    <w:rsid w:val="00A967BC"/>
    <w:rsid w:val="00A9753D"/>
    <w:rsid w:val="00B87220"/>
    <w:rsid w:val="00D81360"/>
    <w:rsid w:val="00DA3F3F"/>
    <w:rsid w:val="00F53BD7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698D"/>
  <w15:chartTrackingRefBased/>
  <w15:docId w15:val="{0E459DB8-39A8-441D-814C-CF958A0C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7B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Zimmer</dc:creator>
  <cp:keywords/>
  <dc:description/>
  <cp:lastModifiedBy>Franka Zimmer</cp:lastModifiedBy>
  <cp:revision>6</cp:revision>
  <cp:lastPrinted>2021-10-28T07:41:00Z</cp:lastPrinted>
  <dcterms:created xsi:type="dcterms:W3CDTF">2021-09-30T17:20:00Z</dcterms:created>
  <dcterms:modified xsi:type="dcterms:W3CDTF">2021-10-28T07:44:00Z</dcterms:modified>
</cp:coreProperties>
</file>